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374" w:rsidRPr="00794A1D" w:rsidRDefault="006A43E2" w:rsidP="00794A1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AYUDAS Y SUBVENCIONES</w:t>
      </w:r>
      <w:r w:rsidR="00794A1D" w:rsidRPr="00794A1D">
        <w:rPr>
          <w:b/>
          <w:bCs/>
          <w:sz w:val="36"/>
          <w:szCs w:val="36"/>
        </w:rPr>
        <w:t>- EJERCICIO 2020</w:t>
      </w:r>
    </w:p>
    <w:p w:rsidR="00794A1D" w:rsidRDefault="00794A1D" w:rsidP="00794A1D">
      <w:pPr>
        <w:jc w:val="center"/>
        <w:rPr>
          <w:sz w:val="36"/>
          <w:szCs w:val="36"/>
        </w:rPr>
      </w:pPr>
    </w:p>
    <w:tbl>
      <w:tblPr>
        <w:tblW w:w="13994" w:type="dxa"/>
        <w:tblInd w:w="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837"/>
        <w:gridCol w:w="3697"/>
        <w:gridCol w:w="2194"/>
        <w:gridCol w:w="2151"/>
      </w:tblGrid>
      <w:tr w:rsidR="00DE4AC9" w:rsidRPr="00794A1D" w:rsidTr="00DE4AC9">
        <w:trPr>
          <w:trHeight w:val="1407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>
            <w:pPr>
              <w:jc w:val="center"/>
              <w:rPr>
                <w:rFonts w:cstheme="minorHAnsi"/>
                <w:b/>
                <w:bCs/>
              </w:rPr>
            </w:pPr>
            <w:r w:rsidRPr="00412B05">
              <w:rPr>
                <w:rFonts w:cstheme="minorHAnsi"/>
                <w:b/>
                <w:bCs/>
              </w:rPr>
              <w:t>ADMINISTRACIÓN CONCEDENTE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>
            <w:pPr>
              <w:jc w:val="center"/>
              <w:rPr>
                <w:rFonts w:cstheme="minorHAnsi"/>
                <w:b/>
                <w:bCs/>
              </w:rPr>
            </w:pPr>
            <w:r w:rsidRPr="00412B05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RESOLUCIÓN CONCESIÓN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IMPORTE</w:t>
            </w:r>
          </w:p>
        </w:tc>
        <w:tc>
          <w:tcPr>
            <w:tcW w:w="2194" w:type="dxa"/>
          </w:tcPr>
          <w:p w:rsidR="00DE4AC9" w:rsidRDefault="00DE4AC9" w:rsidP="00DE4AC9">
            <w:pPr>
              <w:rPr>
                <w:rFonts w:cstheme="minorHAnsi"/>
                <w:b/>
                <w:bCs/>
              </w:rPr>
            </w:pPr>
          </w:p>
          <w:p w:rsidR="00DE4AC9" w:rsidRDefault="00DE4AC9" w:rsidP="00DE4A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NOMBRE DEL PROYECTO</w:t>
            </w:r>
          </w:p>
        </w:tc>
        <w:tc>
          <w:tcPr>
            <w:tcW w:w="2151" w:type="dxa"/>
          </w:tcPr>
          <w:p w:rsidR="00DE4AC9" w:rsidRDefault="00DE4AC9">
            <w:pPr>
              <w:jc w:val="center"/>
              <w:rPr>
                <w:rFonts w:cstheme="minorHAnsi"/>
                <w:b/>
                <w:bCs/>
              </w:rPr>
            </w:pPr>
          </w:p>
          <w:p w:rsidR="00DE4AC9" w:rsidRDefault="00DE4A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OBJETO</w:t>
            </w:r>
          </w:p>
        </w:tc>
      </w:tr>
      <w:tr w:rsidR="00DE4AC9" w:rsidRPr="00794A1D" w:rsidTr="00DE4AC9">
        <w:tc>
          <w:tcPr>
            <w:tcW w:w="211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9" w:rsidRPr="00412B05" w:rsidRDefault="00DE4AC9" w:rsidP="00412B05">
            <w:pPr>
              <w:widowControl w:val="0"/>
              <w:suppressLineNumbers/>
              <w:spacing w:after="0" w:line="240" w:lineRule="auto"/>
              <w:rPr>
                <w:rFonts w:eastAsia="SimSun" w:cstheme="minorHAnsi"/>
                <w:kern w:val="3"/>
                <w:lang w:eastAsia="zh-CN" w:bidi="hi-IN"/>
              </w:rPr>
            </w:pPr>
            <w:r w:rsidRPr="00412B05">
              <w:rPr>
                <w:rFonts w:eastAsia="SimSun" w:cstheme="minorHAnsi"/>
                <w:kern w:val="3"/>
                <w:lang w:eastAsia="zh-CN" w:bidi="hi-IN"/>
              </w:rPr>
              <w:t xml:space="preserve">CONSEJERÍA DE TRANSICIÓN ECOLÓGICA, LUCHA CONTRA EL CAMBIO CLIMÁTICO Y PLANIFICACIÓN TERRITORIAL </w:t>
            </w:r>
          </w:p>
          <w:p w:rsidR="00DE4AC9" w:rsidRPr="00412B05" w:rsidRDefault="00DE4AC9">
            <w:pPr>
              <w:jc w:val="center"/>
              <w:rPr>
                <w:rFonts w:cstheme="minorHAnsi"/>
              </w:rPr>
            </w:pPr>
          </w:p>
          <w:p w:rsidR="00DE4AC9" w:rsidRPr="00412B05" w:rsidRDefault="00DE4AC9">
            <w:pPr>
              <w:jc w:val="center"/>
              <w:rPr>
                <w:rFonts w:cstheme="minorHAnsi"/>
              </w:rPr>
            </w:pPr>
          </w:p>
        </w:tc>
        <w:tc>
          <w:tcPr>
            <w:tcW w:w="38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 w:rsidP="00412B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Resolución definitiva de la convocatoria para el año 2020, para la concesión de</w:t>
            </w:r>
          </w:p>
          <w:p w:rsidR="00DE4AC9" w:rsidRPr="00412B05" w:rsidRDefault="00DE4AC9" w:rsidP="00412B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subvenciones para la mejora de la eficiencia energética y el uso de energías</w:t>
            </w:r>
          </w:p>
          <w:p w:rsidR="00DE4AC9" w:rsidRPr="00412B05" w:rsidRDefault="00DE4AC9" w:rsidP="00412B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renovables en empresas y edificios residenciales, cofinanciadas con FEDER en el</w:t>
            </w:r>
            <w:r>
              <w:rPr>
                <w:rFonts w:cstheme="minorHAnsi"/>
                <w:color w:val="231F20"/>
              </w:rPr>
              <w:t xml:space="preserve"> </w:t>
            </w:r>
            <w:r w:rsidRPr="00412B05">
              <w:rPr>
                <w:rFonts w:cstheme="minorHAnsi"/>
                <w:color w:val="231F20"/>
              </w:rPr>
              <w:t>ámbito del P.O. de Canarias.</w:t>
            </w:r>
          </w:p>
        </w:tc>
        <w:tc>
          <w:tcPr>
            <w:tcW w:w="369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DE4AC9">
              <w:rPr>
                <w:rFonts w:cstheme="minorHAnsi"/>
                <w:color w:val="231F20"/>
              </w:rPr>
              <w:t>30.000,00 €</w:t>
            </w:r>
          </w:p>
        </w:tc>
        <w:tc>
          <w:tcPr>
            <w:tcW w:w="2194" w:type="dxa"/>
            <w:shd w:val="clear" w:color="auto" w:fill="F2F2F2"/>
          </w:tcPr>
          <w:p w:rsid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</w:p>
          <w:p w:rsidR="00DE4AC9" w:rsidRPr="00DE4AC9" w:rsidRDefault="00DD4CFC" w:rsidP="00DE4AC9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231F20"/>
              </w:rPr>
            </w:pPr>
            <w:r w:rsidRPr="009B59EB">
              <w:rPr>
                <w:rFonts w:eastAsia="SimSun" w:cstheme="minorHAnsi"/>
                <w:kern w:val="3"/>
                <w:lang w:eastAsia="zh-CN" w:bidi="hi-IN"/>
              </w:rPr>
              <w:t>Instalación fotovoltaica para autoconsumo en hotel</w:t>
            </w:r>
          </w:p>
        </w:tc>
        <w:tc>
          <w:tcPr>
            <w:tcW w:w="2151" w:type="dxa"/>
            <w:shd w:val="clear" w:color="auto" w:fill="F2F2F2"/>
          </w:tcPr>
          <w:p w:rsid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cstheme="minorHAnsi"/>
                <w:color w:val="231F20"/>
              </w:rPr>
            </w:pPr>
          </w:p>
          <w:p w:rsidR="00DE4AC9" w:rsidRPr="00DE4AC9" w:rsidRDefault="00DD4CFC" w:rsidP="00DE4AC9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cstheme="minorHAnsi"/>
                <w:color w:val="231F20"/>
              </w:rPr>
            </w:pPr>
            <w:r w:rsidRPr="00DE4AC9">
              <w:rPr>
                <w:rFonts w:cstheme="minorHAnsi"/>
                <w:color w:val="231F20"/>
              </w:rPr>
              <w:t xml:space="preserve">Instalación solar Fotovoltaica para autoconsumo en el </w:t>
            </w:r>
            <w:r w:rsidR="00862975">
              <w:rPr>
                <w:rFonts w:cstheme="minorHAnsi"/>
                <w:color w:val="231F20"/>
              </w:rPr>
              <w:t>h</w:t>
            </w:r>
            <w:r>
              <w:rPr>
                <w:rFonts w:cstheme="minorHAnsi"/>
                <w:color w:val="231F20"/>
              </w:rPr>
              <w:t xml:space="preserve">otel </w:t>
            </w:r>
            <w:r w:rsidRPr="00F214E9">
              <w:rPr>
                <w:rFonts w:cstheme="minorHAnsi"/>
                <w:color w:val="231F20"/>
              </w:rPr>
              <w:t xml:space="preserve">Alúa </w:t>
            </w:r>
            <w:proofErr w:type="spellStart"/>
            <w:r w:rsidRPr="00F214E9">
              <w:rPr>
                <w:rFonts w:cstheme="minorHAnsi"/>
                <w:color w:val="231F20"/>
              </w:rPr>
              <w:t>Village</w:t>
            </w:r>
            <w:proofErr w:type="spellEnd"/>
            <w:r w:rsidRPr="00F214E9">
              <w:rPr>
                <w:rFonts w:cstheme="minorHAnsi"/>
                <w:color w:val="231F20"/>
              </w:rPr>
              <w:t xml:space="preserve"> Fuerteventura</w:t>
            </w:r>
          </w:p>
        </w:tc>
      </w:tr>
      <w:tr w:rsidR="00DD4CFC" w:rsidRPr="00794A1D" w:rsidTr="005A0A64">
        <w:tc>
          <w:tcPr>
            <w:tcW w:w="211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CFC" w:rsidRPr="009B59EB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9B59EB">
              <w:rPr>
                <w:rFonts w:cstheme="minorHAnsi"/>
              </w:rPr>
              <w:t>Instalación fotovoltaica para autoconsumo en complejo</w:t>
            </w:r>
          </w:p>
          <w:p w:rsidR="00DD4CFC" w:rsidRPr="00412B05" w:rsidRDefault="00DD4CFC" w:rsidP="00DD4CFC">
            <w:pPr>
              <w:widowControl w:val="0"/>
              <w:suppressLineNumbers/>
              <w:spacing w:after="0" w:line="240" w:lineRule="auto"/>
              <w:rPr>
                <w:rFonts w:eastAsia="SimSun" w:cstheme="minorHAnsi"/>
                <w:kern w:val="3"/>
                <w:lang w:eastAsia="zh-CN" w:bidi="hi-IN"/>
              </w:rPr>
            </w:pPr>
            <w:r w:rsidRPr="009B59EB">
              <w:rPr>
                <w:rFonts w:cstheme="minorHAnsi"/>
              </w:rPr>
              <w:t xml:space="preserve">hotelero en cubierta del hotel con potencia de 64,35 </w:t>
            </w:r>
            <w:proofErr w:type="spellStart"/>
            <w:r w:rsidRPr="009B59EB">
              <w:rPr>
                <w:rFonts w:cstheme="minorHAnsi"/>
              </w:rPr>
              <w:t>KWp</w:t>
            </w:r>
            <w:proofErr w:type="spellEnd"/>
          </w:p>
        </w:tc>
        <w:tc>
          <w:tcPr>
            <w:tcW w:w="38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CFC" w:rsidRPr="00412B05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Resolución definitiva de la convocatoria para el año 2020, para la concesión de</w:t>
            </w:r>
          </w:p>
          <w:p w:rsidR="00DD4CFC" w:rsidRPr="00412B05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subvenciones para la mejora de la eficiencia energética y el uso de energías</w:t>
            </w:r>
          </w:p>
          <w:p w:rsidR="00DD4CFC" w:rsidRPr="00412B05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renovables en empresas y edificios residenciales, cofinanciadas con FEDER en el</w:t>
            </w:r>
            <w:r>
              <w:rPr>
                <w:rFonts w:cstheme="minorHAnsi"/>
                <w:color w:val="231F20"/>
              </w:rPr>
              <w:t xml:space="preserve"> </w:t>
            </w:r>
            <w:r w:rsidRPr="00412B05">
              <w:rPr>
                <w:rFonts w:cstheme="minorHAnsi"/>
                <w:color w:val="231F20"/>
              </w:rPr>
              <w:t>ámbito del P.O. de Canarias.</w:t>
            </w:r>
          </w:p>
        </w:tc>
        <w:tc>
          <w:tcPr>
            <w:tcW w:w="369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CFC" w:rsidRPr="00412B05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E4AC9">
              <w:rPr>
                <w:rFonts w:cstheme="minorHAnsi"/>
                <w:color w:val="231F20"/>
              </w:rPr>
              <w:t>60.000,00€</w:t>
            </w:r>
          </w:p>
        </w:tc>
        <w:tc>
          <w:tcPr>
            <w:tcW w:w="2194" w:type="dxa"/>
            <w:shd w:val="clear" w:color="auto" w:fill="F2F2F2"/>
          </w:tcPr>
          <w:p w:rsidR="00DD4CFC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231F20"/>
              </w:rPr>
            </w:pPr>
          </w:p>
          <w:p w:rsidR="00DD4CFC" w:rsidRPr="00DE4AC9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231F20"/>
              </w:rPr>
            </w:pPr>
            <w:r w:rsidRPr="00DE4AC9">
              <w:rPr>
                <w:rFonts w:cstheme="minorHAnsi"/>
                <w:color w:val="231F20"/>
              </w:rPr>
              <w:t>Mejora de la eficiencia energética de la</w:t>
            </w:r>
          </w:p>
          <w:p w:rsidR="00DD4CFC" w:rsidRPr="00412B05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000000"/>
              </w:rPr>
            </w:pPr>
            <w:r w:rsidRPr="00DE4AC9">
              <w:rPr>
                <w:rFonts w:cstheme="minorHAnsi"/>
                <w:color w:val="231F20"/>
              </w:rPr>
              <w:t>instalación térmica de un complejo hotelero</w:t>
            </w:r>
          </w:p>
        </w:tc>
        <w:tc>
          <w:tcPr>
            <w:tcW w:w="2151" w:type="dxa"/>
            <w:shd w:val="clear" w:color="auto" w:fill="F2F2F2"/>
          </w:tcPr>
          <w:p w:rsidR="00DD4CFC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cstheme="minorHAnsi"/>
                <w:color w:val="231F20"/>
              </w:rPr>
            </w:pPr>
          </w:p>
          <w:p w:rsidR="00DD4CFC" w:rsidRPr="00412B05" w:rsidRDefault="00DD4CFC" w:rsidP="00DD4CFC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cstheme="minorHAnsi"/>
                <w:color w:val="000000"/>
              </w:rPr>
            </w:pPr>
            <w:r w:rsidRPr="00356D45">
              <w:rPr>
                <w:rFonts w:cstheme="minorHAnsi"/>
                <w:color w:val="231F20"/>
              </w:rPr>
              <w:t>Mejoras en la instalación térmica del hotel</w:t>
            </w:r>
            <w:r>
              <w:rPr>
                <w:rFonts w:cstheme="minorHAnsi"/>
                <w:color w:val="231F20"/>
              </w:rPr>
              <w:t xml:space="preserve"> </w:t>
            </w:r>
            <w:r w:rsidRPr="00F214E9">
              <w:rPr>
                <w:rFonts w:cstheme="minorHAnsi"/>
                <w:color w:val="231F20"/>
              </w:rPr>
              <w:t xml:space="preserve">Alúa </w:t>
            </w:r>
            <w:proofErr w:type="spellStart"/>
            <w:r w:rsidRPr="00F214E9">
              <w:rPr>
                <w:rFonts w:cstheme="minorHAnsi"/>
                <w:color w:val="231F20"/>
              </w:rPr>
              <w:t>Village</w:t>
            </w:r>
            <w:proofErr w:type="spellEnd"/>
            <w:r w:rsidRPr="00F214E9">
              <w:rPr>
                <w:rFonts w:cstheme="minorHAnsi"/>
                <w:color w:val="231F20"/>
              </w:rPr>
              <w:t xml:space="preserve"> Fuerteventura</w:t>
            </w:r>
          </w:p>
        </w:tc>
      </w:tr>
    </w:tbl>
    <w:p w:rsidR="00794A1D" w:rsidRPr="00794A1D" w:rsidRDefault="00794A1D" w:rsidP="0011500C">
      <w:pPr>
        <w:rPr>
          <w:sz w:val="36"/>
          <w:szCs w:val="36"/>
        </w:rPr>
      </w:pPr>
    </w:p>
    <w:sectPr w:rsidR="00794A1D" w:rsidRPr="00794A1D" w:rsidSect="00794A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034"/>
    <w:multiLevelType w:val="hybridMultilevel"/>
    <w:tmpl w:val="239EB0DA"/>
    <w:lvl w:ilvl="0" w:tplc="B8AA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65"/>
    <w:rsid w:val="0011500C"/>
    <w:rsid w:val="00356D45"/>
    <w:rsid w:val="003E0CB5"/>
    <w:rsid w:val="003F1D00"/>
    <w:rsid w:val="00412B05"/>
    <w:rsid w:val="00430E18"/>
    <w:rsid w:val="00621EEF"/>
    <w:rsid w:val="006A43E2"/>
    <w:rsid w:val="00746538"/>
    <w:rsid w:val="00776C86"/>
    <w:rsid w:val="00794A1D"/>
    <w:rsid w:val="00862975"/>
    <w:rsid w:val="0090442F"/>
    <w:rsid w:val="00C65ED7"/>
    <w:rsid w:val="00C70374"/>
    <w:rsid w:val="00DD4CFC"/>
    <w:rsid w:val="00DE4AC9"/>
    <w:rsid w:val="00E4774E"/>
    <w:rsid w:val="00EC665A"/>
    <w:rsid w:val="00F1682E"/>
    <w:rsid w:val="00F91F7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D871"/>
  <w15:chartTrackingRefBased/>
  <w15:docId w15:val="{41185A98-857B-4BC9-8D3F-0D2A5301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4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Gómez</dc:creator>
  <cp:keywords/>
  <dc:description/>
  <cp:lastModifiedBy>Gonzalo Álvarez</cp:lastModifiedBy>
  <cp:revision>1</cp:revision>
  <dcterms:created xsi:type="dcterms:W3CDTF">2021-09-08T13:41:00Z</dcterms:created>
  <dcterms:modified xsi:type="dcterms:W3CDTF">2021-09-08T13:41:00Z</dcterms:modified>
</cp:coreProperties>
</file>